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648"/>
        <w:bidiVisual/>
        <w:tblW w:w="9056" w:type="dxa"/>
        <w:tblLayout w:type="fixed"/>
        <w:tblLook w:val="01E0" w:firstRow="1" w:lastRow="1" w:firstColumn="1" w:lastColumn="1" w:noHBand="0" w:noVBand="0"/>
      </w:tblPr>
      <w:tblGrid>
        <w:gridCol w:w="630"/>
        <w:gridCol w:w="3836"/>
        <w:gridCol w:w="2156"/>
        <w:gridCol w:w="2434"/>
      </w:tblGrid>
      <w:tr w:rsidR="00C04113" w:rsidRPr="00EA44CA" w14:paraId="2F1356B2" w14:textId="77777777" w:rsidTr="004C42C5">
        <w:tc>
          <w:tcPr>
            <w:tcW w:w="630" w:type="dxa"/>
            <w:tcBorders>
              <w:left w:val="single" w:sz="12" w:space="0" w:color="auto"/>
            </w:tcBorders>
            <w:shd w:val="clear" w:color="auto" w:fill="B4C6E7" w:themeFill="accent1" w:themeFillTint="66"/>
            <w:vAlign w:val="center"/>
          </w:tcPr>
          <w:p w14:paraId="79ED8922" w14:textId="77777777" w:rsidR="00C04113" w:rsidRPr="00EA44CA" w:rsidRDefault="00C04113" w:rsidP="002E5D93">
            <w:pPr>
              <w:bidi/>
              <w:jc w:val="center"/>
              <w:rPr>
                <w:rFonts w:eastAsia="Times New Roman"/>
                <w:b/>
                <w:bCs/>
                <w:sz w:val="24"/>
                <w:szCs w:val="28"/>
                <w:lang w:bidi="fa-IR"/>
              </w:rPr>
            </w:pPr>
          </w:p>
        </w:tc>
        <w:tc>
          <w:tcPr>
            <w:tcW w:w="3836" w:type="dxa"/>
            <w:shd w:val="clear" w:color="auto" w:fill="B4C6E7" w:themeFill="accent1" w:themeFillTint="66"/>
            <w:vAlign w:val="center"/>
          </w:tcPr>
          <w:p w14:paraId="28B2CBDF" w14:textId="3D4A8C8C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b/>
                <w:bCs/>
                <w:sz w:val="24"/>
                <w:szCs w:val="28"/>
                <w:lang w:bidi="fa-IR"/>
              </w:rPr>
            </w:pPr>
            <w:r w:rsidRPr="00EA44CA">
              <w:rPr>
                <w:rFonts w:eastAsia="Times New Roman"/>
                <w:b/>
                <w:bCs/>
                <w:sz w:val="24"/>
                <w:szCs w:val="28"/>
                <w:rtl/>
                <w:lang w:bidi="fa-IR"/>
              </w:rPr>
              <w:t>سهامدار</w:t>
            </w:r>
            <w:r w:rsidRPr="00EA44CA">
              <w:rPr>
                <w:rFonts w:eastAsia="Times New Roman" w:hint="cs"/>
                <w:b/>
                <w:bCs/>
                <w:sz w:val="24"/>
                <w:szCs w:val="28"/>
                <w:rtl/>
                <w:lang w:bidi="fa-IR"/>
              </w:rPr>
              <w:t>ان</w:t>
            </w:r>
            <w:r w:rsidRPr="00EA44CA">
              <w:rPr>
                <w:rFonts w:eastAsia="Times New Roman"/>
                <w:b/>
                <w:bCs/>
                <w:sz w:val="24"/>
                <w:szCs w:val="28"/>
                <w:rtl/>
                <w:lang w:bidi="fa-IR"/>
              </w:rPr>
              <w:t xml:space="preserve"> عمده شرکت</w:t>
            </w:r>
          </w:p>
        </w:tc>
        <w:tc>
          <w:tcPr>
            <w:tcW w:w="2156" w:type="dxa"/>
            <w:shd w:val="clear" w:color="auto" w:fill="B4C6E7" w:themeFill="accent1" w:themeFillTint="66"/>
            <w:vAlign w:val="center"/>
          </w:tcPr>
          <w:p w14:paraId="6E4400DA" w14:textId="77777777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b/>
                <w:bCs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/>
                <w:b/>
                <w:bCs/>
                <w:sz w:val="24"/>
                <w:szCs w:val="28"/>
                <w:rtl/>
                <w:lang w:bidi="fa-IR"/>
              </w:rPr>
              <w:t>تعداد سهام</w:t>
            </w:r>
          </w:p>
        </w:tc>
        <w:tc>
          <w:tcPr>
            <w:tcW w:w="2434" w:type="dxa"/>
            <w:shd w:val="clear" w:color="auto" w:fill="B4C6E7" w:themeFill="accent1" w:themeFillTint="66"/>
            <w:vAlign w:val="center"/>
          </w:tcPr>
          <w:p w14:paraId="41E1990A" w14:textId="77777777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b/>
                <w:bCs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/>
                <w:b/>
                <w:bCs/>
                <w:sz w:val="24"/>
                <w:szCs w:val="28"/>
                <w:rtl/>
                <w:lang w:bidi="fa-IR"/>
              </w:rPr>
              <w:t>درصد</w:t>
            </w:r>
          </w:p>
        </w:tc>
      </w:tr>
      <w:tr w:rsidR="00C04113" w:rsidRPr="00EA44CA" w14:paraId="31B2CA28" w14:textId="77777777" w:rsidTr="004C42C5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3F1C9FA" w14:textId="77777777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/>
                <w:sz w:val="24"/>
                <w:szCs w:val="28"/>
                <w:rtl/>
                <w:lang w:bidi="fa-IR"/>
              </w:rPr>
              <w:t>۱</w:t>
            </w:r>
          </w:p>
        </w:tc>
        <w:tc>
          <w:tcPr>
            <w:tcW w:w="3836" w:type="dxa"/>
            <w:vAlign w:val="center"/>
          </w:tcPr>
          <w:p w14:paraId="3DDE3C99" w14:textId="33123487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سید ایمان میری</w:t>
            </w:r>
          </w:p>
        </w:tc>
        <w:tc>
          <w:tcPr>
            <w:tcW w:w="2156" w:type="dxa"/>
            <w:vAlign w:val="center"/>
          </w:tcPr>
          <w:p w14:paraId="11C78154" w14:textId="77777777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۱،۰۰۰،۰۰۰،۰۰۰</w:t>
            </w:r>
          </w:p>
        </w:tc>
        <w:tc>
          <w:tcPr>
            <w:tcW w:w="2434" w:type="dxa"/>
            <w:vAlign w:val="center"/>
          </w:tcPr>
          <w:p w14:paraId="2DB9371A" w14:textId="366703E3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۲7</w:t>
            </w:r>
          </w:p>
        </w:tc>
      </w:tr>
      <w:tr w:rsidR="00C04113" w:rsidRPr="00EA44CA" w14:paraId="028CE315" w14:textId="77777777" w:rsidTr="004C42C5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3023666" w14:textId="77777777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/>
                <w:sz w:val="24"/>
                <w:szCs w:val="28"/>
                <w:rtl/>
                <w:lang w:bidi="fa-IR"/>
              </w:rPr>
              <w:t>۲</w:t>
            </w:r>
          </w:p>
        </w:tc>
        <w:tc>
          <w:tcPr>
            <w:tcW w:w="3836" w:type="dxa"/>
            <w:vAlign w:val="center"/>
          </w:tcPr>
          <w:p w14:paraId="76EDC709" w14:textId="419A1118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 xml:space="preserve">فرامرز اتباعی </w:t>
            </w:r>
          </w:p>
        </w:tc>
        <w:tc>
          <w:tcPr>
            <w:tcW w:w="2156" w:type="dxa"/>
            <w:vAlign w:val="center"/>
          </w:tcPr>
          <w:p w14:paraId="1AF99843" w14:textId="48B02A55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999،3۰۰،۰۰۰</w:t>
            </w:r>
          </w:p>
        </w:tc>
        <w:tc>
          <w:tcPr>
            <w:tcW w:w="2434" w:type="dxa"/>
            <w:vAlign w:val="center"/>
          </w:tcPr>
          <w:p w14:paraId="7452FCB5" w14:textId="71CF5BA2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۲7</w:t>
            </w:r>
          </w:p>
        </w:tc>
      </w:tr>
      <w:tr w:rsidR="00C04113" w:rsidRPr="00EA44CA" w14:paraId="4A581A06" w14:textId="77777777" w:rsidTr="004C42C5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1F04F0E" w14:textId="77777777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/>
                <w:sz w:val="24"/>
                <w:szCs w:val="28"/>
                <w:rtl/>
                <w:lang w:bidi="fa-IR"/>
              </w:rPr>
              <w:t>۳</w:t>
            </w:r>
          </w:p>
        </w:tc>
        <w:tc>
          <w:tcPr>
            <w:tcW w:w="3836" w:type="dxa"/>
            <w:vAlign w:val="center"/>
          </w:tcPr>
          <w:p w14:paraId="2B15AF4C" w14:textId="4E8E978A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شرکت داده گستر عصرنوین</w:t>
            </w:r>
          </w:p>
        </w:tc>
        <w:tc>
          <w:tcPr>
            <w:tcW w:w="2156" w:type="dxa"/>
            <w:vAlign w:val="center"/>
          </w:tcPr>
          <w:p w14:paraId="79F2ADAE" w14:textId="16E98A88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300،927،۰86</w:t>
            </w:r>
          </w:p>
        </w:tc>
        <w:tc>
          <w:tcPr>
            <w:tcW w:w="2434" w:type="dxa"/>
            <w:vAlign w:val="center"/>
          </w:tcPr>
          <w:p w14:paraId="6DFDD974" w14:textId="3F06B436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8</w:t>
            </w:r>
          </w:p>
        </w:tc>
      </w:tr>
      <w:tr w:rsidR="00C04113" w:rsidRPr="00EA44CA" w14:paraId="25071C29" w14:textId="77777777" w:rsidTr="004C42C5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0EB292E" w14:textId="77777777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/>
                <w:sz w:val="24"/>
                <w:szCs w:val="28"/>
                <w:rtl/>
                <w:lang w:bidi="fa-IR"/>
              </w:rPr>
              <w:t>۴</w:t>
            </w:r>
          </w:p>
        </w:tc>
        <w:tc>
          <w:tcPr>
            <w:tcW w:w="3836" w:type="dxa"/>
            <w:vAlign w:val="center"/>
          </w:tcPr>
          <w:p w14:paraId="48978AC0" w14:textId="77777777" w:rsidR="00C04113" w:rsidRPr="00EA44CA" w:rsidRDefault="00C0411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شرکت فناوران به آفرین ترنج</w:t>
            </w:r>
          </w:p>
        </w:tc>
        <w:tc>
          <w:tcPr>
            <w:tcW w:w="2156" w:type="dxa"/>
            <w:vAlign w:val="center"/>
          </w:tcPr>
          <w:p w14:paraId="78B2B4B3" w14:textId="7002A2EA" w:rsidR="00C04113" w:rsidRPr="00EA44CA" w:rsidRDefault="002E5D9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192</w:t>
            </w:r>
            <w:r w:rsidR="00C04113"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222</w:t>
            </w:r>
            <w:r w:rsidR="00C04113"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125</w:t>
            </w:r>
          </w:p>
        </w:tc>
        <w:tc>
          <w:tcPr>
            <w:tcW w:w="2434" w:type="dxa"/>
            <w:vAlign w:val="center"/>
          </w:tcPr>
          <w:p w14:paraId="7ACB25C5" w14:textId="5F23EF4B" w:rsidR="00C04113" w:rsidRPr="00EA44CA" w:rsidRDefault="002E5D93" w:rsidP="002E5D93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5</w:t>
            </w:r>
          </w:p>
        </w:tc>
      </w:tr>
      <w:tr w:rsidR="004C42C5" w:rsidRPr="00EA44CA" w14:paraId="03B8DA3F" w14:textId="77777777" w:rsidTr="004C42C5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5116C29" w14:textId="4AB8672B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/>
                <w:sz w:val="24"/>
                <w:szCs w:val="28"/>
                <w:rtl/>
                <w:lang w:bidi="fa-IR"/>
              </w:rPr>
              <w:t>۵</w:t>
            </w:r>
          </w:p>
        </w:tc>
        <w:tc>
          <w:tcPr>
            <w:tcW w:w="3836" w:type="dxa"/>
            <w:vAlign w:val="center"/>
          </w:tcPr>
          <w:p w14:paraId="386F57F5" w14:textId="7174F431" w:rsidR="004C42C5" w:rsidRPr="00EA44CA" w:rsidRDefault="004C42C5" w:rsidP="004C42C5">
            <w:pPr>
              <w:bidi/>
              <w:jc w:val="center"/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</w:pPr>
            <w:r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شرکت آرمان گستر تندرستی عصر نوین</w:t>
            </w:r>
          </w:p>
        </w:tc>
        <w:tc>
          <w:tcPr>
            <w:tcW w:w="2156" w:type="dxa"/>
            <w:vAlign w:val="center"/>
          </w:tcPr>
          <w:p w14:paraId="228E1D9C" w14:textId="78C8DC0C" w:rsidR="004C42C5" w:rsidRPr="00EA44CA" w:rsidRDefault="004C42C5" w:rsidP="004C42C5">
            <w:pPr>
              <w:bidi/>
              <w:jc w:val="center"/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</w:pPr>
            <w:r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148،562،500</w:t>
            </w:r>
          </w:p>
        </w:tc>
        <w:tc>
          <w:tcPr>
            <w:tcW w:w="2434" w:type="dxa"/>
            <w:vAlign w:val="center"/>
          </w:tcPr>
          <w:p w14:paraId="4112A7B6" w14:textId="63EE0DBD" w:rsidR="004C42C5" w:rsidRPr="00EA44CA" w:rsidRDefault="004C42C5" w:rsidP="004C42C5">
            <w:pPr>
              <w:bidi/>
              <w:jc w:val="center"/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</w:pPr>
            <w:r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4C42C5" w:rsidRPr="00EA44CA" w14:paraId="4D16BF8E" w14:textId="77777777" w:rsidTr="004C42C5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CD02830" w14:textId="1F5AC586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6</w:t>
            </w:r>
          </w:p>
        </w:tc>
        <w:tc>
          <w:tcPr>
            <w:tcW w:w="3836" w:type="dxa"/>
            <w:vAlign w:val="center"/>
          </w:tcPr>
          <w:p w14:paraId="78A2845D" w14:textId="77777777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شرکت سرمایه گذاری توسعه فناوری هیرکانیا</w:t>
            </w:r>
          </w:p>
        </w:tc>
        <w:tc>
          <w:tcPr>
            <w:tcW w:w="2156" w:type="dxa"/>
            <w:vAlign w:val="center"/>
          </w:tcPr>
          <w:p w14:paraId="0DBCD634" w14:textId="2C2B9625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62،265،057</w:t>
            </w:r>
          </w:p>
        </w:tc>
        <w:tc>
          <w:tcPr>
            <w:tcW w:w="2434" w:type="dxa"/>
            <w:vAlign w:val="center"/>
          </w:tcPr>
          <w:p w14:paraId="20724A75" w14:textId="77777777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۲</w:t>
            </w:r>
          </w:p>
        </w:tc>
      </w:tr>
      <w:tr w:rsidR="004C42C5" w:rsidRPr="00EA44CA" w14:paraId="52C4B3B9" w14:textId="77777777" w:rsidTr="004C42C5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2F0A82B" w14:textId="7858648B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7</w:t>
            </w:r>
          </w:p>
        </w:tc>
        <w:tc>
          <w:tcPr>
            <w:tcW w:w="3836" w:type="dxa"/>
            <w:vAlign w:val="center"/>
          </w:tcPr>
          <w:p w14:paraId="35703E55" w14:textId="44BE5E80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شرکت توسعه اقتصادی پایندگان</w:t>
            </w:r>
          </w:p>
        </w:tc>
        <w:tc>
          <w:tcPr>
            <w:tcW w:w="2156" w:type="dxa"/>
            <w:vAlign w:val="center"/>
          </w:tcPr>
          <w:p w14:paraId="2E140C03" w14:textId="3FCCEF67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61،798،975</w:t>
            </w:r>
          </w:p>
        </w:tc>
        <w:tc>
          <w:tcPr>
            <w:tcW w:w="2434" w:type="dxa"/>
            <w:vAlign w:val="center"/>
          </w:tcPr>
          <w:p w14:paraId="521D8D5B" w14:textId="34091537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4C42C5" w:rsidRPr="00EA44CA" w14:paraId="4793B831" w14:textId="77777777" w:rsidTr="004C42C5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CBF92CF" w14:textId="7216118B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8</w:t>
            </w:r>
          </w:p>
        </w:tc>
        <w:tc>
          <w:tcPr>
            <w:tcW w:w="3836" w:type="dxa"/>
            <w:vAlign w:val="center"/>
          </w:tcPr>
          <w:p w14:paraId="5C701971" w14:textId="77777777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مهدی جامی</w:t>
            </w:r>
          </w:p>
        </w:tc>
        <w:tc>
          <w:tcPr>
            <w:tcW w:w="2156" w:type="dxa"/>
            <w:vAlign w:val="center"/>
          </w:tcPr>
          <w:p w14:paraId="538CE2D6" w14:textId="610BF81A" w:rsidR="004C42C5" w:rsidRPr="00EA44CA" w:rsidRDefault="004C42C5" w:rsidP="004C42C5">
            <w:pPr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43،۹5۰،۰۰۰</w:t>
            </w:r>
          </w:p>
        </w:tc>
        <w:tc>
          <w:tcPr>
            <w:tcW w:w="2434" w:type="dxa"/>
            <w:vAlign w:val="center"/>
          </w:tcPr>
          <w:p w14:paraId="5EE6FCF7" w14:textId="022C41D6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rtl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4C42C5" w:rsidRPr="00EA44CA" w14:paraId="37BF827E" w14:textId="77777777" w:rsidTr="004C42C5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90E10FD" w14:textId="53ABF4CF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>
              <w:rPr>
                <w:rFonts w:eastAsia="Times New Roman" w:cs="B Mitra"/>
                <w:sz w:val="24"/>
                <w:szCs w:val="28"/>
                <w:lang w:bidi="fa-IR"/>
              </w:rPr>
              <w:t>9</w:t>
            </w:r>
          </w:p>
        </w:tc>
        <w:tc>
          <w:tcPr>
            <w:tcW w:w="3836" w:type="dxa"/>
            <w:vAlign w:val="center"/>
          </w:tcPr>
          <w:p w14:paraId="7BAE5D93" w14:textId="77777777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/>
                <w:sz w:val="24"/>
                <w:szCs w:val="28"/>
                <w:rtl/>
                <w:lang w:bidi="fa-IR"/>
              </w:rPr>
              <w:t>سایر</w:t>
            </w:r>
          </w:p>
        </w:tc>
        <w:tc>
          <w:tcPr>
            <w:tcW w:w="2156" w:type="dxa"/>
            <w:vAlign w:val="center"/>
          </w:tcPr>
          <w:p w14:paraId="6B48BBEC" w14:textId="0D99A37F" w:rsidR="004C42C5" w:rsidRPr="00EA44CA" w:rsidRDefault="004C42C5" w:rsidP="004C42C5">
            <w:pPr>
              <w:spacing w:before="40" w:line="288" w:lineRule="auto"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960</w:t>
            </w: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،</w:t>
            </w:r>
            <w:r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090</w:t>
            </w: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،</w:t>
            </w:r>
            <w:r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935</w:t>
            </w:r>
          </w:p>
        </w:tc>
        <w:tc>
          <w:tcPr>
            <w:tcW w:w="2434" w:type="dxa"/>
            <w:vAlign w:val="center"/>
          </w:tcPr>
          <w:p w14:paraId="605E3FBF" w14:textId="666D5FC9" w:rsidR="004C42C5" w:rsidRPr="00EA44CA" w:rsidRDefault="004C42C5" w:rsidP="004C42C5">
            <w:pPr>
              <w:bidi/>
              <w:spacing w:before="40"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۲</w:t>
            </w:r>
            <w:r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5</w:t>
            </w:r>
          </w:p>
        </w:tc>
      </w:tr>
      <w:tr w:rsidR="004C42C5" w:rsidRPr="00EA44CA" w14:paraId="1D68B7FE" w14:textId="77777777" w:rsidTr="004C42C5">
        <w:tc>
          <w:tcPr>
            <w:tcW w:w="446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FDEDE5" w14:textId="77777777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b/>
                <w:bCs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/>
                <w:b/>
                <w:bCs/>
                <w:sz w:val="24"/>
                <w:szCs w:val="28"/>
                <w:rtl/>
                <w:lang w:bidi="fa-IR"/>
              </w:rPr>
              <w:t>جمع</w:t>
            </w:r>
          </w:p>
        </w:tc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14:paraId="509C4707" w14:textId="4D1BC01C" w:rsidR="004C42C5" w:rsidRPr="00EA44CA" w:rsidRDefault="004C42C5" w:rsidP="004C42C5">
            <w:pPr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3،769،1</w:t>
            </w:r>
            <w:r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1</w:t>
            </w: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6،6</w:t>
            </w:r>
            <w:r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78</w:t>
            </w:r>
          </w:p>
        </w:tc>
        <w:tc>
          <w:tcPr>
            <w:tcW w:w="2434" w:type="dxa"/>
            <w:tcBorders>
              <w:bottom w:val="single" w:sz="12" w:space="0" w:color="auto"/>
            </w:tcBorders>
            <w:vAlign w:val="center"/>
          </w:tcPr>
          <w:p w14:paraId="165DB368" w14:textId="77777777" w:rsidR="004C42C5" w:rsidRPr="00EA44CA" w:rsidRDefault="004C42C5" w:rsidP="004C42C5">
            <w:pPr>
              <w:bidi/>
              <w:jc w:val="center"/>
              <w:rPr>
                <w:rFonts w:eastAsia="Times New Roman" w:cs="B Mitra"/>
                <w:sz w:val="24"/>
                <w:szCs w:val="28"/>
                <w:lang w:bidi="fa-IR"/>
              </w:rPr>
            </w:pPr>
            <w:r w:rsidRPr="00EA44CA">
              <w:rPr>
                <w:rFonts w:eastAsia="Times New Roman" w:cs="B Mitra" w:hint="cs"/>
                <w:sz w:val="24"/>
                <w:szCs w:val="28"/>
                <w:rtl/>
                <w:lang w:bidi="fa-IR"/>
              </w:rPr>
              <w:t>۱۰۰</w:t>
            </w:r>
          </w:p>
        </w:tc>
      </w:tr>
    </w:tbl>
    <w:p w14:paraId="6D684A9C" w14:textId="77777777" w:rsidR="00C04113" w:rsidRPr="00C04113" w:rsidRDefault="00C04113" w:rsidP="00C04113">
      <w:pPr>
        <w:bidi/>
      </w:pPr>
    </w:p>
    <w:sectPr w:rsidR="00C04113" w:rsidRPr="00C0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13"/>
    <w:rsid w:val="000F2DCB"/>
    <w:rsid w:val="002E5D93"/>
    <w:rsid w:val="004C42C5"/>
    <w:rsid w:val="00C04113"/>
    <w:rsid w:val="00DE4312"/>
    <w:rsid w:val="00E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7615"/>
  <w15:chartTrackingRefBased/>
  <w15:docId w15:val="{5D360A4F-7AFD-4EB6-934B-E0679ABD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13"/>
    <w:rPr>
      <w:rFonts w:ascii="Times New Roman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11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 Ghasemkhani</dc:creator>
  <cp:keywords/>
  <dc:description/>
  <cp:lastModifiedBy>اکبر قاسم خانی</cp:lastModifiedBy>
  <cp:revision>3</cp:revision>
  <cp:lastPrinted>2026-01-05T06:21:00Z</cp:lastPrinted>
  <dcterms:created xsi:type="dcterms:W3CDTF">2026-01-04T12:28:00Z</dcterms:created>
  <dcterms:modified xsi:type="dcterms:W3CDTF">2026-01-05T06:23:00Z</dcterms:modified>
</cp:coreProperties>
</file>